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A8" w:rsidRDefault="00BB18A8" w:rsidP="00BB18A8">
      <w:pPr>
        <w:rPr>
          <w:rFonts w:hint="eastAsia"/>
        </w:rPr>
      </w:pPr>
      <w:r>
        <w:rPr>
          <w:rFonts w:hint="eastAsia"/>
        </w:rPr>
        <w:t>鄂托克旗人民政府办公室关于成立鄂托克阿尔巴斯山羊肉地理标志农产品保护工程工作领导小组的通知</w:t>
      </w:r>
    </w:p>
    <w:p w:rsidR="00BB18A8" w:rsidRDefault="00BB18A8" w:rsidP="00BB18A8"/>
    <w:p w:rsidR="00BB18A8" w:rsidRDefault="00BB18A8" w:rsidP="00BB18A8">
      <w:pPr>
        <w:rPr>
          <w:rFonts w:hint="eastAsia"/>
        </w:rPr>
      </w:pPr>
      <w:r>
        <w:rPr>
          <w:rFonts w:hint="eastAsia"/>
        </w:rPr>
        <w:t>各苏木镇人民政府，各有关部门，各有关企事业单位：</w:t>
      </w:r>
      <w:r>
        <w:rPr>
          <w:rFonts w:hint="eastAsia"/>
        </w:rPr>
        <w:t xml:space="preserve"> </w:t>
      </w:r>
    </w:p>
    <w:p w:rsidR="00BB18A8" w:rsidRDefault="00BB18A8" w:rsidP="00BB18A8"/>
    <w:p w:rsidR="00BB18A8" w:rsidRDefault="00BB18A8" w:rsidP="00BB18A8">
      <w:pPr>
        <w:rPr>
          <w:rFonts w:hint="eastAsia"/>
        </w:rPr>
      </w:pPr>
      <w:r>
        <w:rPr>
          <w:rFonts w:hint="eastAsia"/>
        </w:rPr>
        <w:t xml:space="preserve">　　为全面推进鄂托克阿尔巴斯山羊肉地理标志农产品保护工程工作，高水平打造阿尔巴斯绒山羊区域公用品牌，培育农牧业经济发展新动能新活力，助力农牧业增效、农牧民持续增收，推动鄂托克旗阿尔巴斯绒山羊产业高质量发展。经旗人民政府研究，决定成立鄂托克阿尔巴斯山羊肉地理标志农产品保护工程工作领导小组，具体成员如下：</w:t>
      </w:r>
      <w:r>
        <w:rPr>
          <w:rFonts w:hint="eastAsia"/>
        </w:rPr>
        <w:t xml:space="preserve"> </w:t>
      </w:r>
    </w:p>
    <w:p w:rsidR="00BB18A8" w:rsidRDefault="00BB18A8" w:rsidP="00BB18A8">
      <w:bookmarkStart w:id="0" w:name="_GoBack"/>
      <w:bookmarkEnd w:id="0"/>
    </w:p>
    <w:p w:rsidR="00BB18A8" w:rsidRDefault="00BB18A8" w:rsidP="00BB18A8">
      <w:pPr>
        <w:rPr>
          <w:rFonts w:hint="eastAsia"/>
        </w:rPr>
      </w:pPr>
      <w:r>
        <w:rPr>
          <w:rFonts w:hint="eastAsia"/>
        </w:rPr>
        <w:t xml:space="preserve">　　组</w:t>
      </w:r>
      <w:r>
        <w:rPr>
          <w:rFonts w:hint="eastAsia"/>
        </w:rPr>
        <w:t xml:space="preserve">  </w:t>
      </w:r>
      <w:r>
        <w:rPr>
          <w:rFonts w:hint="eastAsia"/>
        </w:rPr>
        <w:t>长：张</w:t>
      </w:r>
      <w:r>
        <w:rPr>
          <w:rFonts w:hint="eastAsia"/>
        </w:rPr>
        <w:t xml:space="preserve">  </w:t>
      </w:r>
      <w:r>
        <w:rPr>
          <w:rFonts w:hint="eastAsia"/>
        </w:rPr>
        <w:t>军</w:t>
      </w:r>
      <w:r>
        <w:rPr>
          <w:rFonts w:hint="eastAsia"/>
        </w:rPr>
        <w:t xml:space="preserve">       </w:t>
      </w:r>
      <w:r>
        <w:rPr>
          <w:rFonts w:hint="eastAsia"/>
        </w:rPr>
        <w:t>政府副旗长</w:t>
      </w:r>
      <w:r>
        <w:rPr>
          <w:rFonts w:hint="eastAsia"/>
        </w:rPr>
        <w:t xml:space="preserve"> </w:t>
      </w:r>
    </w:p>
    <w:p w:rsidR="00BB18A8" w:rsidRDefault="00BB18A8" w:rsidP="00BB18A8"/>
    <w:p w:rsidR="00BB18A8" w:rsidRDefault="00BB18A8" w:rsidP="00BB18A8">
      <w:pPr>
        <w:rPr>
          <w:rFonts w:hint="eastAsia"/>
        </w:rPr>
      </w:pPr>
      <w:r>
        <w:rPr>
          <w:rFonts w:hint="eastAsia"/>
        </w:rPr>
        <w:t xml:space="preserve">　　副组长：</w:t>
      </w:r>
      <w:proofErr w:type="gramStart"/>
      <w:r>
        <w:rPr>
          <w:rFonts w:hint="eastAsia"/>
        </w:rPr>
        <w:t>阿拉腾朝鲁</w:t>
      </w:r>
      <w:proofErr w:type="gramEnd"/>
      <w:r>
        <w:rPr>
          <w:rFonts w:hint="eastAsia"/>
        </w:rPr>
        <w:t xml:space="preserve">   </w:t>
      </w:r>
      <w:r>
        <w:rPr>
          <w:rFonts w:hint="eastAsia"/>
        </w:rPr>
        <w:t>农牧局局长</w:t>
      </w:r>
      <w:r>
        <w:rPr>
          <w:rFonts w:hint="eastAsia"/>
        </w:rPr>
        <w:t xml:space="preserve"> </w:t>
      </w:r>
    </w:p>
    <w:p w:rsidR="00BB18A8" w:rsidRDefault="00BB18A8" w:rsidP="00BB18A8"/>
    <w:p w:rsidR="00BB18A8" w:rsidRDefault="00BB18A8" w:rsidP="00BB18A8">
      <w:pPr>
        <w:rPr>
          <w:rFonts w:hint="eastAsia"/>
        </w:rPr>
      </w:pPr>
      <w:r>
        <w:rPr>
          <w:rFonts w:hint="eastAsia"/>
        </w:rPr>
        <w:t xml:space="preserve">　　成</w:t>
      </w:r>
      <w:r>
        <w:rPr>
          <w:rFonts w:hint="eastAsia"/>
        </w:rPr>
        <w:t xml:space="preserve">  </w:t>
      </w:r>
      <w:r>
        <w:rPr>
          <w:rFonts w:hint="eastAsia"/>
        </w:rPr>
        <w:t>员：贺雄峰</w:t>
      </w:r>
      <w:r>
        <w:rPr>
          <w:rFonts w:hint="eastAsia"/>
        </w:rPr>
        <w:t xml:space="preserve">       </w:t>
      </w:r>
      <w:r>
        <w:rPr>
          <w:rFonts w:hint="eastAsia"/>
        </w:rPr>
        <w:t>金融办负责人</w:t>
      </w:r>
      <w:r>
        <w:rPr>
          <w:rFonts w:hint="eastAsia"/>
        </w:rPr>
        <w:t xml:space="preserve"> </w:t>
      </w:r>
    </w:p>
    <w:p w:rsidR="00BB18A8" w:rsidRDefault="00BB18A8" w:rsidP="00BB18A8"/>
    <w:p w:rsidR="00BB18A8" w:rsidRDefault="00BB18A8" w:rsidP="00BB18A8">
      <w:pPr>
        <w:rPr>
          <w:rFonts w:hint="eastAsia"/>
        </w:rPr>
      </w:pPr>
      <w:r>
        <w:rPr>
          <w:rFonts w:hint="eastAsia"/>
        </w:rPr>
        <w:t xml:space="preserve">　　武永宁</w:t>
      </w:r>
      <w:r>
        <w:rPr>
          <w:rFonts w:hint="eastAsia"/>
        </w:rPr>
        <w:t xml:space="preserve">       </w:t>
      </w:r>
      <w:proofErr w:type="gramStart"/>
      <w:r>
        <w:rPr>
          <w:rFonts w:hint="eastAsia"/>
        </w:rPr>
        <w:t>发改委</w:t>
      </w:r>
      <w:proofErr w:type="gramEnd"/>
      <w:r>
        <w:rPr>
          <w:rFonts w:hint="eastAsia"/>
        </w:rPr>
        <w:t>主任</w:t>
      </w:r>
      <w:r>
        <w:rPr>
          <w:rFonts w:hint="eastAsia"/>
        </w:rPr>
        <w:t xml:space="preserve"> </w:t>
      </w:r>
    </w:p>
    <w:p w:rsidR="00BB18A8" w:rsidRDefault="00BB18A8" w:rsidP="00BB18A8"/>
    <w:p w:rsidR="00BB18A8" w:rsidRDefault="00BB18A8" w:rsidP="00BB18A8">
      <w:pPr>
        <w:rPr>
          <w:rFonts w:hint="eastAsia"/>
        </w:rPr>
      </w:pPr>
      <w:r>
        <w:rPr>
          <w:rFonts w:hint="eastAsia"/>
        </w:rPr>
        <w:t xml:space="preserve">　　</w:t>
      </w:r>
      <w:proofErr w:type="gramStart"/>
      <w:r>
        <w:rPr>
          <w:rFonts w:hint="eastAsia"/>
        </w:rPr>
        <w:t>蒋</w:t>
      </w:r>
      <w:proofErr w:type="gramEnd"/>
      <w:r>
        <w:rPr>
          <w:rFonts w:hint="eastAsia"/>
        </w:rPr>
        <w:t>治军</w:t>
      </w:r>
      <w:r>
        <w:rPr>
          <w:rFonts w:hint="eastAsia"/>
        </w:rPr>
        <w:t xml:space="preserve">       </w:t>
      </w:r>
      <w:r>
        <w:rPr>
          <w:rFonts w:hint="eastAsia"/>
        </w:rPr>
        <w:t>工信和科技局局长</w:t>
      </w:r>
      <w:r>
        <w:rPr>
          <w:rFonts w:hint="eastAsia"/>
        </w:rPr>
        <w:t xml:space="preserve"> </w:t>
      </w:r>
    </w:p>
    <w:p w:rsidR="00BB18A8" w:rsidRDefault="00BB18A8" w:rsidP="00BB18A8"/>
    <w:p w:rsidR="00BB18A8" w:rsidRDefault="00BB18A8" w:rsidP="00BB18A8">
      <w:pPr>
        <w:rPr>
          <w:rFonts w:hint="eastAsia"/>
        </w:rPr>
      </w:pPr>
      <w:r>
        <w:rPr>
          <w:rFonts w:hint="eastAsia"/>
        </w:rPr>
        <w:t xml:space="preserve">　　兰</w:t>
      </w:r>
      <w:r>
        <w:rPr>
          <w:rFonts w:hint="eastAsia"/>
        </w:rPr>
        <w:t xml:space="preserve">  </w:t>
      </w:r>
      <w:r>
        <w:rPr>
          <w:rFonts w:hint="eastAsia"/>
        </w:rPr>
        <w:t>峰</w:t>
      </w:r>
      <w:r>
        <w:rPr>
          <w:rFonts w:hint="eastAsia"/>
        </w:rPr>
        <w:t xml:space="preserve">       </w:t>
      </w:r>
      <w:r>
        <w:rPr>
          <w:rFonts w:hint="eastAsia"/>
        </w:rPr>
        <w:t>市场监督管理局局长</w:t>
      </w:r>
      <w:r>
        <w:rPr>
          <w:rFonts w:hint="eastAsia"/>
        </w:rPr>
        <w:t xml:space="preserve"> </w:t>
      </w:r>
    </w:p>
    <w:p w:rsidR="00BB18A8" w:rsidRDefault="00BB18A8" w:rsidP="00BB18A8"/>
    <w:p w:rsidR="00BB18A8" w:rsidRDefault="00BB18A8" w:rsidP="00BB18A8">
      <w:pPr>
        <w:rPr>
          <w:rFonts w:hint="eastAsia"/>
        </w:rPr>
      </w:pPr>
      <w:r>
        <w:rPr>
          <w:rFonts w:hint="eastAsia"/>
        </w:rPr>
        <w:t xml:space="preserve">　　孙建华</w:t>
      </w:r>
      <w:r>
        <w:rPr>
          <w:rFonts w:hint="eastAsia"/>
        </w:rPr>
        <w:t xml:space="preserve">       </w:t>
      </w:r>
      <w:r>
        <w:rPr>
          <w:rFonts w:hint="eastAsia"/>
        </w:rPr>
        <w:t>自然资源局局长</w:t>
      </w:r>
      <w:r>
        <w:rPr>
          <w:rFonts w:hint="eastAsia"/>
        </w:rPr>
        <w:t xml:space="preserve"> </w:t>
      </w:r>
    </w:p>
    <w:p w:rsidR="00BB18A8" w:rsidRDefault="00BB18A8" w:rsidP="00BB18A8"/>
    <w:p w:rsidR="00BB18A8" w:rsidRDefault="00BB18A8" w:rsidP="00BB18A8">
      <w:pPr>
        <w:rPr>
          <w:rFonts w:hint="eastAsia"/>
        </w:rPr>
      </w:pPr>
      <w:r>
        <w:rPr>
          <w:rFonts w:hint="eastAsia"/>
        </w:rPr>
        <w:t xml:space="preserve">　　李月生</w:t>
      </w:r>
      <w:r>
        <w:rPr>
          <w:rFonts w:hint="eastAsia"/>
        </w:rPr>
        <w:t xml:space="preserve">       </w:t>
      </w:r>
      <w:r>
        <w:rPr>
          <w:rFonts w:hint="eastAsia"/>
        </w:rPr>
        <w:t>林草局局长</w:t>
      </w:r>
      <w:r>
        <w:rPr>
          <w:rFonts w:hint="eastAsia"/>
        </w:rPr>
        <w:t xml:space="preserve"> </w:t>
      </w:r>
    </w:p>
    <w:p w:rsidR="00BB18A8" w:rsidRDefault="00BB18A8" w:rsidP="00BB18A8"/>
    <w:p w:rsidR="00BB18A8" w:rsidRDefault="00BB18A8" w:rsidP="00BB18A8">
      <w:pPr>
        <w:rPr>
          <w:rFonts w:hint="eastAsia"/>
        </w:rPr>
      </w:pPr>
      <w:r>
        <w:rPr>
          <w:rFonts w:hint="eastAsia"/>
        </w:rPr>
        <w:t xml:space="preserve">　　陈</w:t>
      </w:r>
      <w:r>
        <w:rPr>
          <w:rFonts w:hint="eastAsia"/>
        </w:rPr>
        <w:t xml:space="preserve">  </w:t>
      </w:r>
      <w:r>
        <w:rPr>
          <w:rFonts w:hint="eastAsia"/>
        </w:rPr>
        <w:t>涛</w:t>
      </w:r>
      <w:r>
        <w:rPr>
          <w:rFonts w:hint="eastAsia"/>
        </w:rPr>
        <w:t xml:space="preserve">       </w:t>
      </w:r>
      <w:r>
        <w:rPr>
          <w:rFonts w:hint="eastAsia"/>
        </w:rPr>
        <w:t>税务局局长</w:t>
      </w:r>
      <w:r>
        <w:rPr>
          <w:rFonts w:hint="eastAsia"/>
        </w:rPr>
        <w:t xml:space="preserve"> </w:t>
      </w:r>
    </w:p>
    <w:p w:rsidR="00BB18A8" w:rsidRDefault="00BB18A8" w:rsidP="00BB18A8"/>
    <w:p w:rsidR="00BB18A8" w:rsidRDefault="00BB18A8" w:rsidP="00BB18A8">
      <w:pPr>
        <w:rPr>
          <w:rFonts w:hint="eastAsia"/>
        </w:rPr>
      </w:pPr>
      <w:r>
        <w:rPr>
          <w:rFonts w:hint="eastAsia"/>
        </w:rPr>
        <w:t xml:space="preserve">　　</w:t>
      </w:r>
      <w:proofErr w:type="gramStart"/>
      <w:r>
        <w:rPr>
          <w:rFonts w:hint="eastAsia"/>
        </w:rPr>
        <w:t>朝格泰</w:t>
      </w:r>
      <w:proofErr w:type="gramEnd"/>
      <w:r>
        <w:rPr>
          <w:rFonts w:hint="eastAsia"/>
        </w:rPr>
        <w:t xml:space="preserve">       </w:t>
      </w:r>
      <w:r>
        <w:rPr>
          <w:rFonts w:hint="eastAsia"/>
        </w:rPr>
        <w:t>扶贫办主任</w:t>
      </w:r>
      <w:r>
        <w:rPr>
          <w:rFonts w:hint="eastAsia"/>
        </w:rPr>
        <w:t xml:space="preserve"> </w:t>
      </w:r>
    </w:p>
    <w:p w:rsidR="00BB18A8" w:rsidRDefault="00BB18A8" w:rsidP="00BB18A8"/>
    <w:p w:rsidR="00BB18A8" w:rsidRDefault="00BB18A8" w:rsidP="00BB18A8">
      <w:pPr>
        <w:rPr>
          <w:rFonts w:hint="eastAsia"/>
        </w:rPr>
      </w:pPr>
      <w:r>
        <w:rPr>
          <w:rFonts w:hint="eastAsia"/>
        </w:rPr>
        <w:t xml:space="preserve">　　高</w:t>
      </w:r>
      <w:r>
        <w:rPr>
          <w:rFonts w:hint="eastAsia"/>
        </w:rPr>
        <w:t xml:space="preserve">  </w:t>
      </w:r>
      <w:r>
        <w:rPr>
          <w:rFonts w:hint="eastAsia"/>
        </w:rPr>
        <w:t>伟</w:t>
      </w:r>
      <w:r>
        <w:rPr>
          <w:rFonts w:hint="eastAsia"/>
        </w:rPr>
        <w:t xml:space="preserve">       </w:t>
      </w:r>
      <w:r>
        <w:rPr>
          <w:rFonts w:hint="eastAsia"/>
        </w:rPr>
        <w:t>品牌促进服务中心主任</w:t>
      </w:r>
      <w:r>
        <w:rPr>
          <w:rFonts w:hint="eastAsia"/>
        </w:rPr>
        <w:t xml:space="preserve"> </w:t>
      </w:r>
    </w:p>
    <w:p w:rsidR="00BB18A8" w:rsidRDefault="00BB18A8" w:rsidP="00BB18A8"/>
    <w:p w:rsidR="00BB18A8" w:rsidRDefault="00BB18A8" w:rsidP="00BB18A8">
      <w:pPr>
        <w:rPr>
          <w:rFonts w:hint="eastAsia"/>
        </w:rPr>
      </w:pPr>
      <w:r>
        <w:rPr>
          <w:rFonts w:hint="eastAsia"/>
        </w:rPr>
        <w:t xml:space="preserve">　　樊海军</w:t>
      </w:r>
      <w:r>
        <w:rPr>
          <w:rFonts w:hint="eastAsia"/>
        </w:rPr>
        <w:t xml:space="preserve">       </w:t>
      </w:r>
      <w:r>
        <w:rPr>
          <w:rFonts w:hint="eastAsia"/>
        </w:rPr>
        <w:t>供销社主任</w:t>
      </w:r>
      <w:r>
        <w:rPr>
          <w:rFonts w:hint="eastAsia"/>
        </w:rPr>
        <w:t xml:space="preserve"> </w:t>
      </w:r>
    </w:p>
    <w:p w:rsidR="00BB18A8" w:rsidRDefault="00BB18A8" w:rsidP="00BB18A8"/>
    <w:p w:rsidR="00BB18A8" w:rsidRDefault="00BB18A8" w:rsidP="00BB18A8">
      <w:pPr>
        <w:rPr>
          <w:rFonts w:hint="eastAsia"/>
        </w:rPr>
      </w:pPr>
      <w:r>
        <w:rPr>
          <w:rFonts w:hint="eastAsia"/>
        </w:rPr>
        <w:t xml:space="preserve">　　马中和</w:t>
      </w:r>
      <w:r>
        <w:rPr>
          <w:rFonts w:hint="eastAsia"/>
        </w:rPr>
        <w:t xml:space="preserve">       </w:t>
      </w:r>
      <w:r>
        <w:rPr>
          <w:rFonts w:hint="eastAsia"/>
        </w:rPr>
        <w:t>人民银行鄂旗支行行长</w:t>
      </w:r>
      <w:r>
        <w:rPr>
          <w:rFonts w:hint="eastAsia"/>
        </w:rPr>
        <w:t xml:space="preserve"> </w:t>
      </w:r>
    </w:p>
    <w:p w:rsidR="00BB18A8" w:rsidRDefault="00BB18A8" w:rsidP="00BB18A8"/>
    <w:p w:rsidR="00BB18A8" w:rsidRDefault="00BB18A8" w:rsidP="00BB18A8">
      <w:pPr>
        <w:rPr>
          <w:rFonts w:hint="eastAsia"/>
        </w:rPr>
      </w:pPr>
      <w:r>
        <w:rPr>
          <w:rFonts w:hint="eastAsia"/>
        </w:rPr>
        <w:t xml:space="preserve">　　裴文明</w:t>
      </w:r>
      <w:r>
        <w:rPr>
          <w:rFonts w:hint="eastAsia"/>
        </w:rPr>
        <w:t xml:space="preserve">       </w:t>
      </w:r>
      <w:r>
        <w:rPr>
          <w:rFonts w:hint="eastAsia"/>
        </w:rPr>
        <w:t>农牧局党组副书记、产业办主任</w:t>
      </w:r>
      <w:r>
        <w:rPr>
          <w:rFonts w:hint="eastAsia"/>
        </w:rPr>
        <w:t xml:space="preserve"> </w:t>
      </w:r>
    </w:p>
    <w:p w:rsidR="00BB18A8" w:rsidRDefault="00BB18A8" w:rsidP="00BB18A8"/>
    <w:p w:rsidR="00BB18A8" w:rsidRDefault="00BB18A8" w:rsidP="00BB18A8">
      <w:pPr>
        <w:rPr>
          <w:rFonts w:hint="eastAsia"/>
        </w:rPr>
      </w:pPr>
      <w:r>
        <w:rPr>
          <w:rFonts w:hint="eastAsia"/>
        </w:rPr>
        <w:t xml:space="preserve">　　</w:t>
      </w:r>
      <w:proofErr w:type="gramStart"/>
      <w:r>
        <w:rPr>
          <w:rFonts w:hint="eastAsia"/>
        </w:rPr>
        <w:t>孔垂侠</w:t>
      </w:r>
      <w:r>
        <w:rPr>
          <w:rFonts w:hint="eastAsia"/>
        </w:rPr>
        <w:t xml:space="preserve">       </w:t>
      </w:r>
      <w:r>
        <w:rPr>
          <w:rFonts w:hint="eastAsia"/>
        </w:rPr>
        <w:t>文旅投</w:t>
      </w:r>
      <w:proofErr w:type="gramEnd"/>
      <w:r>
        <w:rPr>
          <w:rFonts w:hint="eastAsia"/>
        </w:rPr>
        <w:t>公司副总经理</w:t>
      </w:r>
      <w:r>
        <w:rPr>
          <w:rFonts w:hint="eastAsia"/>
        </w:rPr>
        <w:t xml:space="preserve"> </w:t>
      </w:r>
    </w:p>
    <w:p w:rsidR="00BB18A8" w:rsidRDefault="00BB18A8" w:rsidP="00BB18A8"/>
    <w:p w:rsidR="00BB18A8" w:rsidRDefault="00BB18A8" w:rsidP="00BB18A8">
      <w:pPr>
        <w:rPr>
          <w:rFonts w:hint="eastAsia"/>
        </w:rPr>
      </w:pPr>
      <w:r>
        <w:rPr>
          <w:rFonts w:hint="eastAsia"/>
        </w:rPr>
        <w:t xml:space="preserve">　　巴图孟克</w:t>
      </w:r>
      <w:r>
        <w:rPr>
          <w:rFonts w:hint="eastAsia"/>
        </w:rPr>
        <w:t xml:space="preserve">     </w:t>
      </w:r>
      <w:proofErr w:type="gramStart"/>
      <w:r>
        <w:rPr>
          <w:rFonts w:hint="eastAsia"/>
        </w:rPr>
        <w:t>乌兰镇</w:t>
      </w:r>
      <w:proofErr w:type="gramEnd"/>
      <w:r>
        <w:rPr>
          <w:rFonts w:hint="eastAsia"/>
        </w:rPr>
        <w:t>镇长</w:t>
      </w:r>
      <w:r>
        <w:rPr>
          <w:rFonts w:hint="eastAsia"/>
        </w:rPr>
        <w:t xml:space="preserve"> </w:t>
      </w:r>
    </w:p>
    <w:p w:rsidR="00BB18A8" w:rsidRDefault="00BB18A8" w:rsidP="00BB18A8"/>
    <w:p w:rsidR="00BB18A8" w:rsidRDefault="00BB18A8" w:rsidP="00BB18A8">
      <w:pPr>
        <w:rPr>
          <w:rFonts w:hint="eastAsia"/>
        </w:rPr>
      </w:pPr>
      <w:r>
        <w:rPr>
          <w:rFonts w:hint="eastAsia"/>
        </w:rPr>
        <w:t xml:space="preserve">　　单乌兰其</w:t>
      </w:r>
      <w:proofErr w:type="gramStart"/>
      <w:r>
        <w:rPr>
          <w:rFonts w:hint="eastAsia"/>
        </w:rPr>
        <w:t>其</w:t>
      </w:r>
      <w:proofErr w:type="gramEnd"/>
      <w:r>
        <w:rPr>
          <w:rFonts w:hint="eastAsia"/>
        </w:rPr>
        <w:t>格</w:t>
      </w:r>
      <w:r>
        <w:rPr>
          <w:rFonts w:hint="eastAsia"/>
        </w:rPr>
        <w:t xml:space="preserve"> </w:t>
      </w:r>
      <w:r>
        <w:rPr>
          <w:rFonts w:hint="eastAsia"/>
        </w:rPr>
        <w:t>棋盘井镇镇长</w:t>
      </w:r>
      <w:r>
        <w:rPr>
          <w:rFonts w:hint="eastAsia"/>
        </w:rPr>
        <w:t xml:space="preserve"> </w:t>
      </w:r>
    </w:p>
    <w:p w:rsidR="00BB18A8" w:rsidRDefault="00BB18A8" w:rsidP="00BB18A8"/>
    <w:p w:rsidR="00BB18A8" w:rsidRDefault="00BB18A8" w:rsidP="00BB18A8">
      <w:pPr>
        <w:rPr>
          <w:rFonts w:hint="eastAsia"/>
        </w:rPr>
      </w:pPr>
      <w:r>
        <w:rPr>
          <w:rFonts w:hint="eastAsia"/>
        </w:rPr>
        <w:lastRenderedPageBreak/>
        <w:t xml:space="preserve">　　卢彦军</w:t>
      </w:r>
      <w:r>
        <w:rPr>
          <w:rFonts w:hint="eastAsia"/>
        </w:rPr>
        <w:t xml:space="preserve">       </w:t>
      </w:r>
      <w:r>
        <w:rPr>
          <w:rFonts w:hint="eastAsia"/>
        </w:rPr>
        <w:t>蒙西镇镇长</w:t>
      </w:r>
      <w:r>
        <w:rPr>
          <w:rFonts w:hint="eastAsia"/>
        </w:rPr>
        <w:t xml:space="preserve"> </w:t>
      </w:r>
    </w:p>
    <w:p w:rsidR="00BB18A8" w:rsidRDefault="00BB18A8" w:rsidP="00BB18A8"/>
    <w:p w:rsidR="00BB18A8" w:rsidRDefault="00BB18A8" w:rsidP="00BB18A8">
      <w:pPr>
        <w:rPr>
          <w:rFonts w:hint="eastAsia"/>
        </w:rPr>
      </w:pPr>
      <w:r>
        <w:rPr>
          <w:rFonts w:hint="eastAsia"/>
        </w:rPr>
        <w:t xml:space="preserve">　　高</w:t>
      </w:r>
      <w:r>
        <w:rPr>
          <w:rFonts w:hint="eastAsia"/>
        </w:rPr>
        <w:t xml:space="preserve">  </w:t>
      </w:r>
      <w:r>
        <w:rPr>
          <w:rFonts w:hint="eastAsia"/>
        </w:rPr>
        <w:t>宇</w:t>
      </w:r>
      <w:r>
        <w:rPr>
          <w:rFonts w:hint="eastAsia"/>
        </w:rPr>
        <w:t xml:space="preserve">       </w:t>
      </w:r>
      <w:r>
        <w:rPr>
          <w:rFonts w:hint="eastAsia"/>
        </w:rPr>
        <w:t>木</w:t>
      </w:r>
      <w:proofErr w:type="gramStart"/>
      <w:r>
        <w:rPr>
          <w:rFonts w:hint="eastAsia"/>
        </w:rPr>
        <w:t>凯淖尔镇</w:t>
      </w:r>
      <w:proofErr w:type="gramEnd"/>
      <w:r>
        <w:rPr>
          <w:rFonts w:hint="eastAsia"/>
        </w:rPr>
        <w:t>镇长</w:t>
      </w:r>
      <w:r>
        <w:rPr>
          <w:rFonts w:hint="eastAsia"/>
        </w:rPr>
        <w:t xml:space="preserve"> </w:t>
      </w:r>
    </w:p>
    <w:p w:rsidR="00BB18A8" w:rsidRDefault="00BB18A8" w:rsidP="00BB18A8"/>
    <w:p w:rsidR="00BB18A8" w:rsidRDefault="00BB18A8" w:rsidP="00BB18A8">
      <w:pPr>
        <w:rPr>
          <w:rFonts w:hint="eastAsia"/>
        </w:rPr>
      </w:pPr>
      <w:r>
        <w:rPr>
          <w:rFonts w:hint="eastAsia"/>
        </w:rPr>
        <w:t xml:space="preserve">　　</w:t>
      </w:r>
      <w:proofErr w:type="gramStart"/>
      <w:r>
        <w:rPr>
          <w:rFonts w:hint="eastAsia"/>
        </w:rPr>
        <w:t>孟根吉嘎</w:t>
      </w:r>
      <w:proofErr w:type="gramEnd"/>
      <w:r>
        <w:rPr>
          <w:rFonts w:hint="eastAsia"/>
        </w:rPr>
        <w:t>素</w:t>
      </w:r>
      <w:r>
        <w:rPr>
          <w:rFonts w:hint="eastAsia"/>
        </w:rPr>
        <w:t xml:space="preserve">   </w:t>
      </w:r>
      <w:r>
        <w:rPr>
          <w:rFonts w:hint="eastAsia"/>
        </w:rPr>
        <w:t>阿尔巴斯</w:t>
      </w:r>
      <w:proofErr w:type="gramStart"/>
      <w:r>
        <w:rPr>
          <w:rFonts w:hint="eastAsia"/>
        </w:rPr>
        <w:t>苏木苏木</w:t>
      </w:r>
      <w:proofErr w:type="gramEnd"/>
      <w:r>
        <w:rPr>
          <w:rFonts w:hint="eastAsia"/>
        </w:rPr>
        <w:t>达</w:t>
      </w:r>
      <w:r>
        <w:rPr>
          <w:rFonts w:hint="eastAsia"/>
        </w:rPr>
        <w:t xml:space="preserve"> </w:t>
      </w:r>
    </w:p>
    <w:p w:rsidR="00BB18A8" w:rsidRDefault="00BB18A8" w:rsidP="00BB18A8"/>
    <w:p w:rsidR="00BB18A8" w:rsidRDefault="00BB18A8" w:rsidP="00BB18A8">
      <w:pPr>
        <w:rPr>
          <w:rFonts w:hint="eastAsia"/>
        </w:rPr>
      </w:pPr>
      <w:r>
        <w:rPr>
          <w:rFonts w:hint="eastAsia"/>
        </w:rPr>
        <w:t xml:space="preserve">　　朝</w:t>
      </w:r>
      <w:r>
        <w:rPr>
          <w:rFonts w:hint="eastAsia"/>
        </w:rPr>
        <w:t xml:space="preserve">  </w:t>
      </w:r>
      <w:r>
        <w:rPr>
          <w:rFonts w:hint="eastAsia"/>
        </w:rPr>
        <w:t>克</w:t>
      </w:r>
      <w:r>
        <w:rPr>
          <w:rFonts w:hint="eastAsia"/>
        </w:rPr>
        <w:t xml:space="preserve">       </w:t>
      </w:r>
      <w:r>
        <w:rPr>
          <w:rFonts w:hint="eastAsia"/>
        </w:rPr>
        <w:t>苏米图</w:t>
      </w:r>
      <w:proofErr w:type="gramStart"/>
      <w:r>
        <w:rPr>
          <w:rFonts w:hint="eastAsia"/>
        </w:rPr>
        <w:t>苏木苏木</w:t>
      </w:r>
      <w:proofErr w:type="gramEnd"/>
      <w:r>
        <w:rPr>
          <w:rFonts w:hint="eastAsia"/>
        </w:rPr>
        <w:t>达</w:t>
      </w:r>
      <w:r>
        <w:rPr>
          <w:rFonts w:hint="eastAsia"/>
        </w:rPr>
        <w:t xml:space="preserve"> </w:t>
      </w:r>
    </w:p>
    <w:p w:rsidR="00BB18A8" w:rsidRDefault="00BB18A8" w:rsidP="00BB18A8"/>
    <w:p w:rsidR="00BB18A8" w:rsidRDefault="00BB18A8" w:rsidP="00BB18A8">
      <w:pPr>
        <w:rPr>
          <w:rFonts w:hint="eastAsia"/>
        </w:rPr>
      </w:pPr>
      <w:r>
        <w:rPr>
          <w:rFonts w:hint="eastAsia"/>
        </w:rPr>
        <w:t xml:space="preserve">　　领导小组下设办公室，办公室设在鄂托克旗农牧业产业化综合服务中心，办公室主任由裴文明同志兼任。今后，</w:t>
      </w:r>
      <w:proofErr w:type="gramStart"/>
      <w:r>
        <w:rPr>
          <w:rFonts w:hint="eastAsia"/>
        </w:rPr>
        <w:t>除旗领导</w:t>
      </w:r>
      <w:proofErr w:type="gramEnd"/>
      <w:r>
        <w:rPr>
          <w:rFonts w:hint="eastAsia"/>
        </w:rPr>
        <w:t>外，领导小组成员如有变动，由接替其行政职务的同志相应接管工作，</w:t>
      </w:r>
      <w:proofErr w:type="gramStart"/>
      <w:r>
        <w:rPr>
          <w:rFonts w:hint="eastAsia"/>
        </w:rPr>
        <w:t>不</w:t>
      </w:r>
      <w:proofErr w:type="gramEnd"/>
      <w:r>
        <w:rPr>
          <w:rFonts w:hint="eastAsia"/>
        </w:rPr>
        <w:t>另行文通知。</w:t>
      </w:r>
      <w:r>
        <w:rPr>
          <w:rFonts w:hint="eastAsia"/>
        </w:rPr>
        <w:t xml:space="preserve"> </w:t>
      </w:r>
    </w:p>
    <w:p w:rsidR="00BB18A8" w:rsidRDefault="00BB18A8" w:rsidP="00BB18A8"/>
    <w:p w:rsidR="00BB18A8" w:rsidRDefault="00BB18A8" w:rsidP="00BB18A8">
      <w:pPr>
        <w:rPr>
          <w:rFonts w:hint="eastAsia"/>
        </w:rPr>
      </w:pPr>
      <w:r>
        <w:rPr>
          <w:rFonts w:hint="eastAsia"/>
        </w:rPr>
        <w:t xml:space="preserve">　　　　</w:t>
      </w:r>
      <w:r>
        <w:rPr>
          <w:rFonts w:hint="eastAsia"/>
        </w:rPr>
        <w:t xml:space="preserve"> </w:t>
      </w:r>
    </w:p>
    <w:p w:rsidR="00BB18A8" w:rsidRDefault="00BB18A8" w:rsidP="00BB18A8"/>
    <w:p w:rsidR="00BB18A8" w:rsidRDefault="00BB18A8" w:rsidP="00BB18A8">
      <w:pPr>
        <w:rPr>
          <w:rFonts w:hint="eastAsia"/>
        </w:rPr>
      </w:pPr>
      <w:r>
        <w:rPr>
          <w:rFonts w:hint="eastAsia"/>
        </w:rPr>
        <w:t xml:space="preserve">　　</w:t>
      </w:r>
      <w:r>
        <w:rPr>
          <w:rFonts w:hint="eastAsia"/>
        </w:rPr>
        <w:t xml:space="preserve">  </w:t>
      </w:r>
    </w:p>
    <w:p w:rsidR="00BB18A8" w:rsidRDefault="00BB18A8" w:rsidP="00BB18A8"/>
    <w:p w:rsidR="00BB18A8" w:rsidRDefault="00BB18A8" w:rsidP="00BB18A8">
      <w:pPr>
        <w:rPr>
          <w:rFonts w:hint="eastAsia"/>
        </w:rPr>
      </w:pPr>
      <w:r>
        <w:rPr>
          <w:rFonts w:hint="eastAsia"/>
        </w:rPr>
        <w:t xml:space="preserve">　　</w:t>
      </w:r>
      <w:r>
        <w:rPr>
          <w:rFonts w:hint="eastAsia"/>
        </w:rPr>
        <w:t xml:space="preserve">  </w:t>
      </w:r>
    </w:p>
    <w:p w:rsidR="00BB18A8" w:rsidRDefault="00BB18A8" w:rsidP="00BB18A8"/>
    <w:p w:rsidR="00BB18A8" w:rsidRDefault="00BB18A8" w:rsidP="00BB18A8">
      <w:pPr>
        <w:rPr>
          <w:rFonts w:hint="eastAsia"/>
        </w:rPr>
      </w:pPr>
      <w:r>
        <w:rPr>
          <w:rFonts w:hint="eastAsia"/>
        </w:rPr>
        <w:t xml:space="preserve">　　鄂托克旗人民政府办公室</w:t>
      </w:r>
      <w:r>
        <w:rPr>
          <w:rFonts w:hint="eastAsia"/>
        </w:rPr>
        <w:t xml:space="preserve"> </w:t>
      </w:r>
    </w:p>
    <w:p w:rsidR="00BB18A8" w:rsidRDefault="00BB18A8" w:rsidP="00BB18A8"/>
    <w:p w:rsidR="00BB18A8" w:rsidRPr="00BB18A8" w:rsidRDefault="00BB18A8" w:rsidP="00BB18A8">
      <w:r>
        <w:rPr>
          <w:rFonts w:hint="eastAsia"/>
        </w:rPr>
        <w:t xml:space="preserve">　　</w:t>
      </w:r>
      <w:r>
        <w:rPr>
          <w:rFonts w:hint="eastAsia"/>
        </w:rPr>
        <w:t>2021</w:t>
      </w:r>
      <w:r>
        <w:rPr>
          <w:rFonts w:hint="eastAsia"/>
        </w:rPr>
        <w:t>年</w:t>
      </w:r>
      <w:r>
        <w:rPr>
          <w:rFonts w:hint="eastAsia"/>
        </w:rPr>
        <w:t>1</w:t>
      </w:r>
      <w:r>
        <w:rPr>
          <w:rFonts w:hint="eastAsia"/>
        </w:rPr>
        <w:t>月</w:t>
      </w:r>
      <w:r>
        <w:rPr>
          <w:rFonts w:hint="eastAsia"/>
        </w:rPr>
        <w:t>13</w:t>
      </w:r>
      <w:r>
        <w:rPr>
          <w:rFonts w:hint="eastAsia"/>
        </w:rPr>
        <w:t>日</w:t>
      </w:r>
    </w:p>
    <w:sectPr w:rsidR="00BB18A8" w:rsidRPr="00BB18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DFF" w:rsidRDefault="00C76DFF" w:rsidP="00BB18A8">
      <w:r>
        <w:separator/>
      </w:r>
    </w:p>
  </w:endnote>
  <w:endnote w:type="continuationSeparator" w:id="0">
    <w:p w:rsidR="00C76DFF" w:rsidRDefault="00C76DFF" w:rsidP="00BB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DFF" w:rsidRDefault="00C76DFF" w:rsidP="00BB18A8">
      <w:r>
        <w:separator/>
      </w:r>
    </w:p>
  </w:footnote>
  <w:footnote w:type="continuationSeparator" w:id="0">
    <w:p w:rsidR="00C76DFF" w:rsidRDefault="00C76DFF" w:rsidP="00BB1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7D"/>
    <w:rsid w:val="00624843"/>
    <w:rsid w:val="0065107D"/>
    <w:rsid w:val="00BB18A8"/>
    <w:rsid w:val="00C7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18A8"/>
    <w:rPr>
      <w:sz w:val="18"/>
      <w:szCs w:val="18"/>
    </w:rPr>
  </w:style>
  <w:style w:type="paragraph" w:styleId="a4">
    <w:name w:val="footer"/>
    <w:basedOn w:val="a"/>
    <w:link w:val="Char0"/>
    <w:uiPriority w:val="99"/>
    <w:unhideWhenUsed/>
    <w:rsid w:val="00BB18A8"/>
    <w:pPr>
      <w:tabs>
        <w:tab w:val="center" w:pos="4153"/>
        <w:tab w:val="right" w:pos="8306"/>
      </w:tabs>
      <w:snapToGrid w:val="0"/>
      <w:jc w:val="left"/>
    </w:pPr>
    <w:rPr>
      <w:sz w:val="18"/>
      <w:szCs w:val="18"/>
    </w:rPr>
  </w:style>
  <w:style w:type="character" w:customStyle="1" w:styleId="Char0">
    <w:name w:val="页脚 Char"/>
    <w:basedOn w:val="a0"/>
    <w:link w:val="a4"/>
    <w:uiPriority w:val="99"/>
    <w:rsid w:val="00BB18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1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18A8"/>
    <w:rPr>
      <w:sz w:val="18"/>
      <w:szCs w:val="18"/>
    </w:rPr>
  </w:style>
  <w:style w:type="paragraph" w:styleId="a4">
    <w:name w:val="footer"/>
    <w:basedOn w:val="a"/>
    <w:link w:val="Char0"/>
    <w:uiPriority w:val="99"/>
    <w:unhideWhenUsed/>
    <w:rsid w:val="00BB18A8"/>
    <w:pPr>
      <w:tabs>
        <w:tab w:val="center" w:pos="4153"/>
        <w:tab w:val="right" w:pos="8306"/>
      </w:tabs>
      <w:snapToGrid w:val="0"/>
      <w:jc w:val="left"/>
    </w:pPr>
    <w:rPr>
      <w:sz w:val="18"/>
      <w:szCs w:val="18"/>
    </w:rPr>
  </w:style>
  <w:style w:type="character" w:customStyle="1" w:styleId="Char0">
    <w:name w:val="页脚 Char"/>
    <w:basedOn w:val="a0"/>
    <w:link w:val="a4"/>
    <w:uiPriority w:val="99"/>
    <w:rsid w:val="00BB18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721</Characters>
  <Application>Microsoft Office Word</Application>
  <DocSecurity>0</DocSecurity>
  <Lines>6</Lines>
  <Paragraphs>1</Paragraphs>
  <ScaleCrop>false</ScaleCrop>
  <Company>微软中国</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2022-10-27T08:04:00Z</dcterms:created>
  <dcterms:modified xsi:type="dcterms:W3CDTF">2022-10-27T08:05:00Z</dcterms:modified>
</cp:coreProperties>
</file>