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kinsoku w:val="0"/>
        <w:wordWrap/>
        <w:autoSpaceDE w:val="0"/>
        <w:autoSpaceDN w:val="0"/>
        <w:adjustRightInd w:val="0"/>
        <w:snapToGrid w:val="0"/>
        <w:spacing w:line="240" w:lineRule="auto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color="auto" w:fill="FFFFFF"/>
          <w:lang w:val="en-US" w:eastAsia="zh-CN"/>
        </w:rPr>
        <w:t>附件：</w:t>
      </w:r>
    </w:p>
    <w:p>
      <w:pPr>
        <w:widowControl/>
        <w:kinsoku w:val="0"/>
        <w:wordWrap/>
        <w:autoSpaceDE w:val="0"/>
        <w:autoSpaceDN w:val="0"/>
        <w:adjustRightInd w:val="0"/>
        <w:snapToGrid w:val="0"/>
        <w:spacing w:beforeLines="50" w:afterLines="50" w:line="240" w:lineRule="auto"/>
        <w:jc w:val="center"/>
        <w:textAlignment w:val="baseline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shd w:val="clear" w:color="auto" w:fill="FFFFFF"/>
          <w:lang w:val="en-US" w:eastAsia="zh-CN"/>
        </w:rPr>
        <w:t>鄂托克旗标定地价成果听证会须知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" w:lineRule="atLeast"/>
        <w:ind w:left="0" w:right="0" w:firstLine="480" w:firstLineChars="200"/>
        <w:jc w:val="both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一、申请参加听证会的须知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" w:lineRule="atLeast"/>
        <w:ind w:left="0" w:right="0" w:firstLine="480" w:firstLineChars="200"/>
        <w:jc w:val="both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凡户籍在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鄂托克旗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的年满18周岁的公民、登记地在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鄂托克旗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的法人或其他组织均可申请或推选代表参加听证。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" w:lineRule="atLeast"/>
        <w:ind w:left="0" w:right="0" w:firstLine="480" w:firstLineChars="200"/>
        <w:jc w:val="both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公民个人参加听证会的，请持参加听证会申请书及相关证明材料，于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前到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鄂托克旗自然资源局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报名。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" w:lineRule="atLeast"/>
        <w:ind w:left="0" w:right="0" w:firstLine="480" w:firstLineChars="200"/>
        <w:jc w:val="both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法人、其他组织报名参加听证会的，应当确定拟作为听证会代表的人员，请持参加听证会申请书及相关证明材料，于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前到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鄂托克旗自然资源局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报名。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" w:lineRule="atLeast"/>
        <w:ind w:left="0" w:right="0" w:firstLine="480" w:firstLineChars="200"/>
        <w:jc w:val="both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听证会举办机构将根据申请情况确定听证会代表。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" w:lineRule="atLeast"/>
        <w:ind w:left="0" w:right="0" w:firstLine="48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二、申请旁听听证会的须知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" w:lineRule="atLeast"/>
        <w:ind w:left="0" w:right="0" w:firstLine="480" w:firstLineChars="200"/>
        <w:jc w:val="both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符合参加条件的法人、其他组织、公民可以申请旁听听证会（与参加听证会代表提交的资料相同）。申请旁听人应于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前到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鄂托克旗自然资源局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报名，报名时需提交旁听听证会申请书及相关证明材料。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" w:lineRule="atLeast"/>
        <w:ind w:left="0" w:right="0" w:firstLine="480" w:firstLineChars="200"/>
        <w:jc w:val="both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听证会举办机构将根据申请情况指定旁听代表。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" w:lineRule="atLeast"/>
        <w:ind w:left="0" w:right="0" w:firstLine="48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三、注意事项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" w:lineRule="atLeast"/>
        <w:ind w:left="0" w:right="0" w:firstLine="48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1、听证代表及旁听代表的确定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" w:lineRule="atLeast"/>
        <w:ind w:left="0" w:right="0" w:firstLine="480" w:firstLineChars="200"/>
        <w:jc w:val="both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听证会申请人经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鄂托克旗自然资源局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审核通过后获得参加资格，并由听证举办机构发放《听证通知书》及《旁听通知书》，参会人员凭《听证通知书》及《旁听通知书》入场。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" w:lineRule="atLeast"/>
        <w:ind w:left="0" w:right="0" w:firstLine="480" w:firstLineChars="200"/>
        <w:jc w:val="both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2、参加听证会人员应本着实事求是的原则，根据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鄂托克旗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实际情况，对本次标定地价成果的可行性、科学性和实用性等内容提出意见和建议。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" w:lineRule="atLeast"/>
        <w:ind w:left="0" w:right="0" w:firstLine="480" w:firstLineChars="200"/>
        <w:jc w:val="both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3、在举行听证会前，听证会举办机构将听证材料送达确定的听证会代表，参加听证会的代表应提前了解、熟悉《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鄂托克旗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标定地价成果》等相关资料，并事先做好发言准备。会上发言时应当简明扼要，每人发言不超过5分钟，会后将相关资料交听证举办机构。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" w:lineRule="atLeast"/>
        <w:ind w:left="0" w:right="0" w:firstLine="480" w:firstLineChars="200"/>
        <w:jc w:val="both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4、参加听证会人员发言、陈述、质证和辩论，须经听证主持人许可，发言时请先简要介绍本人姓名、所在单位和职务。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" w:lineRule="atLeast"/>
        <w:ind w:left="0" w:right="0" w:firstLine="480" w:firstLineChars="200"/>
        <w:jc w:val="both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5、听证会代表应当亲自参加听证，逾期不参加本次听证会的，视为对本次听证内容无异议。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" w:lineRule="atLeast"/>
        <w:ind w:left="0" w:right="0" w:firstLine="480" w:firstLineChars="200"/>
        <w:jc w:val="both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6、听证会代表应当遵守听证纪律，保守国家秘密，自觉维护会场秩序，不得摄影、摄像（新闻媒体单位的听证代表例外），不得随意走动，不得喧哗、哄闹和实施其他妨碍听证活动的行为。违反听证会纪律的，听证会主持人可以责令其退场。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" w:lineRule="atLeast"/>
        <w:ind w:left="0" w:right="0" w:firstLine="48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7、听证会上提供的材料仅供听证会参加人发表意见时参考，会后收回。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" w:lineRule="atLeast"/>
        <w:ind w:left="0" w:right="0" w:firstLine="48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</w:pP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" w:lineRule="atLeast"/>
        <w:ind w:left="0" w:right="0"/>
        <w:jc w:val="righ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" w:lineRule="atLeast"/>
        <w:ind w:left="0" w:right="0"/>
        <w:jc w:val="righ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" w:lineRule="atLeast"/>
        <w:ind w:left="0" w:right="0"/>
        <w:jc w:val="righ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鄂托克旗自然资源局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" w:lineRule="atLeast"/>
        <w:ind w:left="0" w:right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40"/>
          <w:szCs w:val="40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 xml:space="preserve">                                    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26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宋体" w:cs="宋体"/>
      <w:snapToGrid w:val="0"/>
      <w:color w:val="000000"/>
      <w:kern w:val="0"/>
      <w:sz w:val="24"/>
      <w:szCs w:val="24"/>
      <w:lang w:val="en-US" w:eastAsia="en-US" w:bidi="ar-SA"/>
    </w:rPr>
  </w:style>
  <w:style w:type="character" w:default="1" w:styleId="2">
    <w:name w:val="Default Paragraph Font"/>
  </w:style>
  <w:style w:type="paragraph" w:customStyle="1" w:styleId="3">
    <w:name w:val="Normal (Web)"/>
    <w:basedOn w:val="1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870</Words>
  <Characters>886</Characters>
  <Lines>0</Lines>
  <Paragraphs>0</Paragraphs>
  <TotalTime>0</TotalTime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2025-02-08T15:48:00Z</dcterms:created>
  <dc:creator>梁雅婷</dc:creator>
  <cp:lastPrinted>2025-02-25T08:34:00Z</cp:lastPrinted>
  <dcterms:modified xsi:type="dcterms:W3CDTF">2025-02-26T11:08:19Z</dcterms:modified>
  <dc:title>58380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  <property fmtid="{D5CDD505-2E9C-101B-9397-08002B2CF9AE}" pid="3" name="ICV">
    <vt:lpwstr>97796A0BF3F24EF4B6CC2BBFDADF8229_13</vt:lpwstr>
  </property>
  <property fmtid="{D5CDD505-2E9C-101B-9397-08002B2CF9AE}" pid="4" name="KSOTemplateDocerSaveRecord">
    <vt:lpwstr>eyJoZGlkIjoiYTIyY2U3YTdlMGU0YTE1OTUxNWM1Y2VhNmZhMDE3MTIifQ==</vt:lpwstr>
  </property>
</Properties>
</file>